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64DE" w14:textId="4003B30D" w:rsidR="005D75EE" w:rsidRPr="005D75EE" w:rsidRDefault="008C0972">
      <w:pPr>
        <w:pStyle w:val="Heading1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EFC706" wp14:editId="1DACBBFF">
            <wp:simplePos x="0" y="0"/>
            <wp:positionH relativeFrom="column">
              <wp:posOffset>3904910</wp:posOffset>
            </wp:positionH>
            <wp:positionV relativeFrom="paragraph">
              <wp:posOffset>317635</wp:posOffset>
            </wp:positionV>
            <wp:extent cx="2038689" cy="1559292"/>
            <wp:effectExtent l="0" t="0" r="0" b="3175"/>
            <wp:wrapTopAndBottom/>
            <wp:docPr id="1272625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625532" name="Picture 12726255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89" cy="1559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5EE" w:rsidRPr="005D75EE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14:ligatures w14:val="none"/>
        </w:rPr>
        <w:t>Gym Policies and Procedures</w:t>
      </w:r>
    </w:p>
    <w:p w14:paraId="01479928" w14:textId="77777777" w:rsidR="005D75EE" w:rsidRPr="005D75EE" w:rsidRDefault="005D75EE" w:rsidP="005D75E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2CB345A" w14:textId="77777777" w:rsidR="005D75EE" w:rsidRPr="005D75EE" w:rsidRDefault="005D75EE" w:rsidP="005D75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D75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Membership &amp; Access</w:t>
      </w:r>
    </w:p>
    <w:p w14:paraId="38A4299A" w14:textId="77777777" w:rsidR="005D75EE" w:rsidRPr="005D75EE" w:rsidRDefault="005D75EE" w:rsidP="005D75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All members must complete a registration form, waiver, and health questionnaire before first use.</w:t>
      </w:r>
    </w:p>
    <w:p w14:paraId="0CDCD42D" w14:textId="77777777" w:rsidR="005D75EE" w:rsidRPr="005D75EE" w:rsidRDefault="005D75EE" w:rsidP="005D75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Membership cards or digital check-ins are required upon entry.</w:t>
      </w:r>
    </w:p>
    <w:p w14:paraId="0EC46857" w14:textId="77777777" w:rsidR="005D75EE" w:rsidRPr="005D75EE" w:rsidRDefault="005D75EE" w:rsidP="005D75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Guests must sign in, complete a waiver, and follow all facility rules.</w:t>
      </w:r>
    </w:p>
    <w:p w14:paraId="1FE3889B" w14:textId="77777777" w:rsidR="005D75EE" w:rsidRPr="005D75EE" w:rsidRDefault="005D75EE" w:rsidP="005D75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Members must be 16+ unless participating in approved youth programs.</w:t>
      </w:r>
    </w:p>
    <w:p w14:paraId="76FC6238" w14:textId="77777777" w:rsidR="005D75EE" w:rsidRPr="005D75EE" w:rsidRDefault="005D75EE" w:rsidP="005D75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5E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883A741" wp14:editId="0DB417F9">
                <wp:extent cx="5943600" cy="1270"/>
                <wp:effectExtent l="0" t="31750" r="0" b="36830"/>
                <wp:docPr id="1552539432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C99962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B50FC39" w14:textId="77777777" w:rsidR="005D75EE" w:rsidRPr="005D75EE" w:rsidRDefault="005D75EE" w:rsidP="005D75E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D75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Hours of Operation</w:t>
      </w:r>
    </w:p>
    <w:p w14:paraId="7CE8F689" w14:textId="77777777" w:rsidR="005D75EE" w:rsidRPr="005D75EE" w:rsidRDefault="005D75EE" w:rsidP="005D75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The gym will operate according to posted hours.</w:t>
      </w:r>
    </w:p>
    <w:p w14:paraId="1046F230" w14:textId="77777777" w:rsidR="005D75EE" w:rsidRPr="005D75EE" w:rsidRDefault="005D75EE" w:rsidP="005D75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Last entry is allowed 30 minutes before closing.</w:t>
      </w:r>
    </w:p>
    <w:p w14:paraId="0CC5DE0D" w14:textId="77777777" w:rsidR="005D75EE" w:rsidRPr="005D75EE" w:rsidRDefault="005D75EE" w:rsidP="005D75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All members must exit the facility promptly at closing.</w:t>
      </w:r>
    </w:p>
    <w:p w14:paraId="1DE45E8F" w14:textId="77777777" w:rsidR="005D75EE" w:rsidRPr="005D75EE" w:rsidRDefault="005D75EE" w:rsidP="005D75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5E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1085724" wp14:editId="4803D5F2">
                <wp:extent cx="5943600" cy="1270"/>
                <wp:effectExtent l="0" t="31750" r="0" b="36830"/>
                <wp:docPr id="1363397959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457571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D0C5283" w14:textId="77777777" w:rsidR="005D75EE" w:rsidRPr="005D75EE" w:rsidRDefault="005D75EE" w:rsidP="005D75E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D75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Health &amp; Safety</w:t>
      </w:r>
    </w:p>
    <w:p w14:paraId="3CC65F21" w14:textId="77777777" w:rsidR="005D75EE" w:rsidRPr="005D75EE" w:rsidRDefault="005D75EE" w:rsidP="005D75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Members are encouraged to consult a physician before beginning a new exercise program.</w:t>
      </w:r>
    </w:p>
    <w:p w14:paraId="213C5247" w14:textId="77777777" w:rsidR="005D75EE" w:rsidRPr="005D75EE" w:rsidRDefault="005D75EE" w:rsidP="005D75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Report all injuries, accidents, or hazardous conditions to staff immediately.</w:t>
      </w:r>
    </w:p>
    <w:p w14:paraId="222D26BE" w14:textId="77777777" w:rsidR="005D75EE" w:rsidRPr="005D75EE" w:rsidRDefault="005D75EE" w:rsidP="005D75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No use of equipment while under the influence of drugs or alcohol.</w:t>
      </w:r>
    </w:p>
    <w:p w14:paraId="3933FC4C" w14:textId="77777777" w:rsidR="005D75EE" w:rsidRPr="005D75EE" w:rsidRDefault="005D75EE" w:rsidP="005D75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Proper hydration and safe exercise practices are expected.</w:t>
      </w:r>
    </w:p>
    <w:p w14:paraId="1A62CF12" w14:textId="77777777" w:rsidR="005D75EE" w:rsidRPr="005D75EE" w:rsidRDefault="005D75EE" w:rsidP="005D75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5E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63384E5" wp14:editId="117E392F">
                <wp:extent cx="5943600" cy="1270"/>
                <wp:effectExtent l="0" t="31750" r="0" b="36830"/>
                <wp:docPr id="1234846888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1C4D5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BAEA8C0" w14:textId="77777777" w:rsidR="005D75EE" w:rsidRPr="005D75EE" w:rsidRDefault="005D75EE" w:rsidP="005D75E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D75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Code of Conduct</w:t>
      </w:r>
    </w:p>
    <w:p w14:paraId="568CA4F7" w14:textId="77777777" w:rsidR="005D75EE" w:rsidRPr="005D75EE" w:rsidRDefault="005D75EE" w:rsidP="005D75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Treat staff and other members respectfully at all times.</w:t>
      </w:r>
    </w:p>
    <w:p w14:paraId="6CA1820D" w14:textId="77777777" w:rsidR="005D75EE" w:rsidRPr="005D75EE" w:rsidRDefault="005D75EE" w:rsidP="005D75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Harassment, discrimination, intimidation, or inappropriate behavior is not tolerated.</w:t>
      </w:r>
    </w:p>
    <w:p w14:paraId="0B072343" w14:textId="77777777" w:rsidR="005D75EE" w:rsidRPr="005D75EE" w:rsidRDefault="005D75EE" w:rsidP="005D75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No aggressive or reckless use of equipment.</w:t>
      </w:r>
    </w:p>
    <w:p w14:paraId="2BE08274" w14:textId="77777777" w:rsidR="005D75EE" w:rsidRPr="005D75EE" w:rsidRDefault="005D75EE" w:rsidP="005D75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Use headphones for personal audio devices.</w:t>
      </w:r>
    </w:p>
    <w:p w14:paraId="5EF9700F" w14:textId="77777777" w:rsidR="005D75EE" w:rsidRPr="005D75EE" w:rsidRDefault="005D75EE" w:rsidP="005D75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5E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2647A72" wp14:editId="53BA2DFF">
                <wp:extent cx="5943600" cy="1270"/>
                <wp:effectExtent l="0" t="31750" r="0" b="36830"/>
                <wp:docPr id="21849918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447B72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24CDA13" w14:textId="77777777" w:rsidR="005D75EE" w:rsidRPr="005D75EE" w:rsidRDefault="005D75EE" w:rsidP="005D75E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D75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Facility &amp; Equipment Use</w:t>
      </w:r>
    </w:p>
    <w:p w14:paraId="7956D095" w14:textId="77777777" w:rsidR="005D75EE" w:rsidRPr="005D75EE" w:rsidRDefault="005D75EE" w:rsidP="005D75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Wear appropriate gym attire and closed-toe athletic shoes.</w:t>
      </w:r>
    </w:p>
    <w:p w14:paraId="128CE17D" w14:textId="77777777" w:rsidR="005D75EE" w:rsidRPr="005D75EE" w:rsidRDefault="005D75EE" w:rsidP="005D75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Wipe down equipment before and after use.</w:t>
      </w:r>
    </w:p>
    <w:p w14:paraId="41B3278A" w14:textId="77777777" w:rsidR="005D75EE" w:rsidRPr="005D75EE" w:rsidRDefault="005D75EE" w:rsidP="005D75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Return all weights, mats, and accessories to their designated places.</w:t>
      </w:r>
    </w:p>
    <w:p w14:paraId="1100BCA4" w14:textId="77777777" w:rsidR="005D75EE" w:rsidRPr="005D75EE" w:rsidRDefault="005D75EE" w:rsidP="005D75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Do not drop weights unless the equipment is designed for it (e.g., bumper plates).</w:t>
      </w:r>
    </w:p>
    <w:p w14:paraId="64519B72" w14:textId="77777777" w:rsidR="005D75EE" w:rsidRPr="005D75EE" w:rsidRDefault="005D75EE" w:rsidP="005D75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Follow posted instructions or staff guidance for all machines.</w:t>
      </w:r>
    </w:p>
    <w:p w14:paraId="29C54346" w14:textId="77777777" w:rsidR="005D75EE" w:rsidRPr="005D75EE" w:rsidRDefault="005D75EE" w:rsidP="005D75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Report malfunctioning equipment immediately.</w:t>
      </w:r>
    </w:p>
    <w:p w14:paraId="0FB2ACA0" w14:textId="77777777" w:rsidR="005D75EE" w:rsidRPr="005D75EE" w:rsidRDefault="005D75EE" w:rsidP="005D75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5E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8836D86" wp14:editId="550D7802">
                <wp:extent cx="5943600" cy="1270"/>
                <wp:effectExtent l="0" t="31750" r="0" b="36830"/>
                <wp:docPr id="2048298714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333A34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4952195" w14:textId="77777777" w:rsidR="005D75EE" w:rsidRPr="005D75EE" w:rsidRDefault="005D75EE" w:rsidP="005D75E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D75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Personal Belongings</w:t>
      </w:r>
    </w:p>
    <w:p w14:paraId="78363874" w14:textId="77777777" w:rsidR="005D75EE" w:rsidRPr="005D75EE" w:rsidRDefault="005D75EE" w:rsidP="005D75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Lockers are available; bring your own lock.</w:t>
      </w:r>
    </w:p>
    <w:p w14:paraId="5320A67C" w14:textId="77777777" w:rsidR="005D75EE" w:rsidRPr="005D75EE" w:rsidRDefault="005D75EE" w:rsidP="005D75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The gym is not responsible for lost or stolen items.</w:t>
      </w:r>
    </w:p>
    <w:p w14:paraId="269FD5EA" w14:textId="77777777" w:rsidR="005D75EE" w:rsidRPr="005D75EE" w:rsidRDefault="005D75EE" w:rsidP="005D75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Bags, coats, and valuables must be stored in lockers, not on the gym floor.</w:t>
      </w:r>
    </w:p>
    <w:p w14:paraId="5CDE36F1" w14:textId="77777777" w:rsidR="005D75EE" w:rsidRPr="005D75EE" w:rsidRDefault="005D75EE" w:rsidP="005D75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5E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0C1C5C3" wp14:editId="24CC85EF">
                <wp:extent cx="5943600" cy="1270"/>
                <wp:effectExtent l="0" t="31750" r="0" b="36830"/>
                <wp:docPr id="63044087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3AA8BB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3EE9996" w14:textId="77777777" w:rsidR="005D75EE" w:rsidRPr="005D75EE" w:rsidRDefault="005D75EE" w:rsidP="005D75E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D75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Cleanliness &amp; Hygiene</w:t>
      </w:r>
    </w:p>
    <w:p w14:paraId="0386E7C3" w14:textId="77777777" w:rsidR="005D75EE" w:rsidRPr="005D75EE" w:rsidRDefault="005D75EE" w:rsidP="005D75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Use provided towels or wipes to clean equipment.</w:t>
      </w:r>
    </w:p>
    <w:p w14:paraId="6975D644" w14:textId="77777777" w:rsidR="005D75EE" w:rsidRPr="005D75EE" w:rsidRDefault="005D75EE" w:rsidP="005D75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Shower before using pool or spa facilities (if applicable).</w:t>
      </w:r>
    </w:p>
    <w:p w14:paraId="68A9D1E8" w14:textId="77777777" w:rsidR="005D75EE" w:rsidRPr="005D75EE" w:rsidRDefault="005D75EE" w:rsidP="005D75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Wear deodorant and maintain personal hygiene.</w:t>
      </w:r>
    </w:p>
    <w:p w14:paraId="55E69E00" w14:textId="77777777" w:rsidR="005D75EE" w:rsidRPr="005D75EE" w:rsidRDefault="005D75EE" w:rsidP="005D75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No shaving or hair dyeing in locker rooms.</w:t>
      </w:r>
    </w:p>
    <w:p w14:paraId="0B485559" w14:textId="77777777" w:rsidR="005D75EE" w:rsidRPr="005D75EE" w:rsidRDefault="005D75EE" w:rsidP="005D75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5E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53AEF3A" wp14:editId="50F85B66">
                <wp:extent cx="5943600" cy="1270"/>
                <wp:effectExtent l="0" t="31750" r="0" b="36830"/>
                <wp:docPr id="1824364486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CE22C0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0FEE7A8" w14:textId="77777777" w:rsidR="005D75EE" w:rsidRPr="005D75EE" w:rsidRDefault="005D75EE" w:rsidP="005D75E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D75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Group Fitness Classes</w:t>
      </w:r>
    </w:p>
    <w:p w14:paraId="7E0A1E4D" w14:textId="77777777" w:rsidR="005D75EE" w:rsidRPr="005D75EE" w:rsidRDefault="005D75EE" w:rsidP="005D75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Arrive 5–10 minutes early to set up.</w:t>
      </w:r>
    </w:p>
    <w:p w14:paraId="65395CFE" w14:textId="77777777" w:rsidR="005D75EE" w:rsidRPr="005D75EE" w:rsidRDefault="005D75EE" w:rsidP="005D75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Follow instructor directions and class format.</w:t>
      </w:r>
    </w:p>
    <w:p w14:paraId="64B16133" w14:textId="77777777" w:rsidR="005D75EE" w:rsidRPr="005D75EE" w:rsidRDefault="005D75EE" w:rsidP="005D75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Equipment used during class must be cleaned and returned after class.</w:t>
      </w:r>
    </w:p>
    <w:p w14:paraId="03EAD512" w14:textId="77777777" w:rsidR="005D75EE" w:rsidRPr="005D75EE" w:rsidRDefault="005D75EE" w:rsidP="005D75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Pre-registration may be required for high-demand classes.</w:t>
      </w:r>
    </w:p>
    <w:p w14:paraId="62FCCA76" w14:textId="77777777" w:rsidR="005D75EE" w:rsidRPr="005D75EE" w:rsidRDefault="005D75EE" w:rsidP="005D75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5E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2D739AF" wp14:editId="75CCE269">
                <wp:extent cx="5943600" cy="1270"/>
                <wp:effectExtent l="0" t="31750" r="0" b="36830"/>
                <wp:docPr id="109082015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F755A0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6EFF02E" w14:textId="77777777" w:rsidR="005D75EE" w:rsidRPr="005D75EE" w:rsidRDefault="005D75EE" w:rsidP="005D75E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D75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Personal Training</w:t>
      </w:r>
    </w:p>
    <w:p w14:paraId="0DDDC9FD" w14:textId="77777777" w:rsidR="005D75EE" w:rsidRPr="005D75EE" w:rsidRDefault="005D75EE" w:rsidP="005D75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Only gym-approved personal trainers may provide training services.</w:t>
      </w:r>
    </w:p>
    <w:p w14:paraId="109AA802" w14:textId="77777777" w:rsidR="005D75EE" w:rsidRPr="005D75EE" w:rsidRDefault="005D75EE" w:rsidP="005D75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Members may not conduct or accept paid training sessions from non-staff individuals.</w:t>
      </w:r>
    </w:p>
    <w:p w14:paraId="182C17F1" w14:textId="77777777" w:rsidR="005D75EE" w:rsidRPr="005D75EE" w:rsidRDefault="005D75EE" w:rsidP="005D75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Sessions must be booked in advance and are subject to cancellation policies.</w:t>
      </w:r>
    </w:p>
    <w:p w14:paraId="76DDE718" w14:textId="3E1F4E07" w:rsidR="005D75EE" w:rsidRPr="005D75EE" w:rsidRDefault="005D75EE" w:rsidP="005D75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5E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F918BE7" wp14:editId="520131D1">
                <wp:extent cx="5943600" cy="1270"/>
                <wp:effectExtent l="0" t="31750" r="0" b="36830"/>
                <wp:docPr id="1890752659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CB4C10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9F768F3" w14:textId="4CFAFAB9" w:rsidR="005D75EE" w:rsidRPr="005D75EE" w:rsidRDefault="005D75EE" w:rsidP="005D75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D75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="004539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0.</w:t>
      </w:r>
      <w:r w:rsidRPr="005D75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Emergency Procedures</w:t>
      </w:r>
    </w:p>
    <w:p w14:paraId="6381F509" w14:textId="77777777" w:rsidR="005D75EE" w:rsidRPr="005D75EE" w:rsidRDefault="005D75EE" w:rsidP="005D75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In case of emergency, follow staff instructions and emergency exit signs.</w:t>
      </w:r>
    </w:p>
    <w:p w14:paraId="0BA25468" w14:textId="77777777" w:rsidR="005D75EE" w:rsidRPr="005D75EE" w:rsidRDefault="005D75EE" w:rsidP="005D75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Automated External Defibrillators (AEDs) and first-aid kits are available.</w:t>
      </w:r>
    </w:p>
    <w:p w14:paraId="6D8CD01A" w14:textId="77777777" w:rsidR="005D75EE" w:rsidRPr="005D75EE" w:rsidRDefault="005D75EE" w:rsidP="005D75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Call emergency services immediately if staff are not present and situation requires it.</w:t>
      </w:r>
    </w:p>
    <w:p w14:paraId="4E1869BC" w14:textId="77777777" w:rsidR="005D75EE" w:rsidRPr="005D75EE" w:rsidRDefault="005D75EE" w:rsidP="005D75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5E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71457E1" wp14:editId="027C0791">
                <wp:extent cx="5943600" cy="1270"/>
                <wp:effectExtent l="0" t="31750" r="0" b="36830"/>
                <wp:docPr id="1073657128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94399D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99D278B" w14:textId="3FFF11E0" w:rsidR="005D75EE" w:rsidRPr="005D75EE" w:rsidRDefault="005D75EE" w:rsidP="005D75E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D75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="004539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Pr="005D75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Violations &amp; Disciplinary Actions</w:t>
      </w:r>
    </w:p>
    <w:p w14:paraId="3D02B598" w14:textId="77777777" w:rsidR="005D75EE" w:rsidRPr="005D75EE" w:rsidRDefault="005D75EE" w:rsidP="005D75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Failure to follow rules may result in:</w:t>
      </w:r>
    </w:p>
    <w:p w14:paraId="2BFD679B" w14:textId="77777777" w:rsidR="005D75EE" w:rsidRPr="005D75EE" w:rsidRDefault="005D75EE" w:rsidP="005D75E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Verbal or written warnings</w:t>
      </w:r>
    </w:p>
    <w:p w14:paraId="337C618D" w14:textId="77777777" w:rsidR="005D75EE" w:rsidRPr="005D75EE" w:rsidRDefault="005D75EE" w:rsidP="005D75E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Temporary suspension</w:t>
      </w:r>
    </w:p>
    <w:p w14:paraId="45B7398F" w14:textId="77777777" w:rsidR="005D75EE" w:rsidRPr="005D75EE" w:rsidRDefault="005D75EE" w:rsidP="005D75E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D75EE">
        <w:rPr>
          <w:rFonts w:ascii="Times New Roman" w:hAnsi="Times New Roman" w:cs="Times New Roman"/>
          <w:kern w:val="0"/>
          <w14:ligatures w14:val="none"/>
        </w:rPr>
        <w:t>Permanent membership termination, without refund</w:t>
      </w:r>
    </w:p>
    <w:p w14:paraId="0C023E47" w14:textId="21280CE6" w:rsidR="008C0972" w:rsidRDefault="008C0972"/>
    <w:sectPr w:rsidR="008C0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27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E5B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F18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20FC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37C2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139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B5B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B5D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302C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BD70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54281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6C4C1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6083565">
    <w:abstractNumId w:val="0"/>
  </w:num>
  <w:num w:numId="2" w16cid:durableId="724766503">
    <w:abstractNumId w:val="4"/>
  </w:num>
  <w:num w:numId="3" w16cid:durableId="810633878">
    <w:abstractNumId w:val="1"/>
  </w:num>
  <w:num w:numId="4" w16cid:durableId="1583028860">
    <w:abstractNumId w:val="2"/>
  </w:num>
  <w:num w:numId="5" w16cid:durableId="2091652481">
    <w:abstractNumId w:val="6"/>
  </w:num>
  <w:num w:numId="6" w16cid:durableId="344869278">
    <w:abstractNumId w:val="5"/>
  </w:num>
  <w:num w:numId="7" w16cid:durableId="1248079835">
    <w:abstractNumId w:val="10"/>
  </w:num>
  <w:num w:numId="8" w16cid:durableId="30495357">
    <w:abstractNumId w:val="3"/>
  </w:num>
  <w:num w:numId="9" w16cid:durableId="1694959935">
    <w:abstractNumId w:val="8"/>
  </w:num>
  <w:num w:numId="10" w16cid:durableId="1588416209">
    <w:abstractNumId w:val="11"/>
  </w:num>
  <w:num w:numId="11" w16cid:durableId="1436755265">
    <w:abstractNumId w:val="9"/>
  </w:num>
  <w:num w:numId="12" w16cid:durableId="7236770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72"/>
    <w:rsid w:val="00453924"/>
    <w:rsid w:val="005D75EE"/>
    <w:rsid w:val="006D40F8"/>
    <w:rsid w:val="006E54E4"/>
    <w:rsid w:val="008C0972"/>
    <w:rsid w:val="00AD36BE"/>
    <w:rsid w:val="00BB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F52B68"/>
  <w15:chartTrackingRefBased/>
  <w15:docId w15:val="{5A0B1C1A-0DB6-9D40-88C5-4F56FA5C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97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D75E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5D75EE"/>
  </w:style>
  <w:style w:type="paragraph" w:customStyle="1" w:styleId="p2">
    <w:name w:val="p2"/>
    <w:basedOn w:val="Normal"/>
    <w:rsid w:val="005D75E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5D7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bayliss</dc:creator>
  <cp:keywords/>
  <dc:description/>
  <cp:lastModifiedBy>tom bayliss</cp:lastModifiedBy>
  <cp:revision>2</cp:revision>
  <dcterms:created xsi:type="dcterms:W3CDTF">2025-12-15T09:13:00Z</dcterms:created>
  <dcterms:modified xsi:type="dcterms:W3CDTF">2025-12-15T09:13:00Z</dcterms:modified>
</cp:coreProperties>
</file>